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E9F" w:rsidRPr="00D51995" w:rsidRDefault="00D51995">
      <w:pPr>
        <w:rPr>
          <w:rFonts w:ascii="Arial" w:hAnsi="Arial" w:cs="Arial"/>
        </w:rPr>
      </w:pPr>
      <w:r w:rsidRPr="00D51995">
        <w:rPr>
          <w:rFonts w:ascii="Arial" w:hAnsi="Arial" w:cs="Arial"/>
        </w:rPr>
        <w:t>SPANISH 1 SYLLABUS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2"/>
        <w:gridCol w:w="5904"/>
      </w:tblGrid>
      <w:tr w:rsidR="00D51995" w:rsidRPr="00D51995" w:rsidTr="00D51995">
        <w:trPr>
          <w:trHeight w:val="2024"/>
        </w:trPr>
        <w:tc>
          <w:tcPr>
            <w:tcW w:w="2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Lección</w:t>
            </w:r>
            <w:proofErr w:type="spellEnd"/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Preliminar</w:t>
            </w:r>
            <w:proofErr w:type="spellEnd"/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 xml:space="preserve"> </w:t>
            </w:r>
          </w:p>
        </w:tc>
        <w:tc>
          <w:tcPr>
            <w:tcW w:w="5904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Students will:</w:t>
            </w:r>
          </w:p>
          <w:p w:rsidR="00D51995" w:rsidRPr="00D51995" w:rsidRDefault="00D51995" w:rsidP="00D5199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Recognize, use, and respond to classroom expressions.</w:t>
            </w:r>
          </w:p>
          <w:p w:rsidR="00D51995" w:rsidRPr="00D51995" w:rsidRDefault="00D51995" w:rsidP="00D5199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Conduct basic conversations in Spanish about your name, where you are from, telephone numbers (0-10), and the weather.</w:t>
            </w:r>
          </w:p>
          <w:p w:rsidR="00D51995" w:rsidRPr="00D51995" w:rsidRDefault="00D51995" w:rsidP="00D5199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Use the Spanish alphabet to spell names and words in Spanish</w:t>
            </w:r>
          </w:p>
        </w:tc>
      </w:tr>
      <w:tr w:rsidR="00D51995" w:rsidRPr="00D51995" w:rsidTr="00D51995">
        <w:trPr>
          <w:trHeight w:val="1610"/>
        </w:trPr>
        <w:tc>
          <w:tcPr>
            <w:tcW w:w="2952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ES_tradnl"/>
              </w:rPr>
            </w:pPr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ES_tradnl"/>
              </w:rPr>
              <w:t>Unidad 1-1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/>
              </w:rPr>
            </w:pPr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ES_tradnl"/>
              </w:rPr>
              <w:t xml:space="preserve"> ¿Qué te gusta hacer? 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/>
              </w:rPr>
            </w:pPr>
            <w:r w:rsidRPr="00D51995">
              <w:rPr>
                <w:rFonts w:ascii="Arial" w:eastAsia="Times New Roman" w:hAnsi="Arial" w:cs="Arial"/>
                <w:i/>
                <w:iCs/>
                <w:color w:val="000000"/>
                <w:lang w:val="es-ES_tradnl"/>
              </w:rPr>
              <w:t> 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/>
              </w:rPr>
            </w:pPr>
            <w:r w:rsidRPr="00D51995">
              <w:rPr>
                <w:rFonts w:ascii="Arial" w:eastAsia="Times New Roman" w:hAnsi="Arial" w:cs="Arial"/>
                <w:i/>
                <w:iCs/>
                <w:color w:val="000000"/>
                <w:lang w:val="es-ES_tradnl"/>
              </w:rPr>
              <w:t> </w:t>
            </w:r>
          </w:p>
        </w:tc>
        <w:tc>
          <w:tcPr>
            <w:tcW w:w="5904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Students will:</w:t>
            </w:r>
          </w:p>
          <w:p w:rsidR="00D51995" w:rsidRPr="00D51995" w:rsidRDefault="00D51995" w:rsidP="00D51995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 xml:space="preserve">Discuss their likes and dislikes about foods and activities using the verb </w:t>
            </w:r>
            <w:proofErr w:type="spellStart"/>
            <w:r w:rsidRPr="00D51995">
              <w:rPr>
                <w:rFonts w:ascii="Arial" w:eastAsia="Times New Roman" w:hAnsi="Arial" w:cs="Arial"/>
                <w:color w:val="000000"/>
              </w:rPr>
              <w:t>gustar</w:t>
            </w:r>
            <w:proofErr w:type="spellEnd"/>
            <w:r w:rsidRPr="00D51995">
              <w:rPr>
                <w:rFonts w:ascii="Arial" w:eastAsia="Times New Roman" w:hAnsi="Arial" w:cs="Arial"/>
                <w:color w:val="000000"/>
              </w:rPr>
              <w:t xml:space="preserve"> + infinitive.</w:t>
            </w:r>
          </w:p>
          <w:p w:rsidR="00D51995" w:rsidRPr="00D51995" w:rsidRDefault="00D51995" w:rsidP="00D51995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 xml:space="preserve">Describe where they are from and inquire where others are from using the verb </w:t>
            </w:r>
            <w:proofErr w:type="spellStart"/>
            <w:r w:rsidRPr="00D51995">
              <w:rPr>
                <w:rFonts w:ascii="Arial" w:eastAsia="Times New Roman" w:hAnsi="Arial" w:cs="Arial"/>
                <w:color w:val="000000"/>
              </w:rPr>
              <w:t>ser</w:t>
            </w:r>
            <w:proofErr w:type="spellEnd"/>
            <w:r w:rsidRPr="00D51995">
              <w:rPr>
                <w:rFonts w:ascii="Arial" w:eastAsia="Times New Roman" w:hAnsi="Arial" w:cs="Arial"/>
                <w:color w:val="000000"/>
              </w:rPr>
              <w:t xml:space="preserve"> and subject pronouns.</w:t>
            </w:r>
          </w:p>
          <w:p w:rsidR="00D51995" w:rsidRPr="00D51995" w:rsidRDefault="00D51995" w:rsidP="00D51995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Review weather descriptions and incorporate them into descriptions of preferences. </w:t>
            </w:r>
          </w:p>
        </w:tc>
      </w:tr>
      <w:tr w:rsidR="00D51995" w:rsidRPr="00D51995" w:rsidTr="00D51995">
        <w:trPr>
          <w:trHeight w:val="1988"/>
        </w:trPr>
        <w:tc>
          <w:tcPr>
            <w:tcW w:w="2952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ES_tradnl"/>
              </w:rPr>
            </w:pPr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ES_tradnl"/>
              </w:rPr>
              <w:t xml:space="preserve">Unidad 1-2 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/>
              </w:rPr>
            </w:pPr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ES_tradnl"/>
              </w:rPr>
              <w:t xml:space="preserve">Mis amigos y yo 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/>
              </w:rPr>
            </w:pPr>
            <w:r w:rsidRPr="00D51995">
              <w:rPr>
                <w:rFonts w:ascii="Arial" w:eastAsia="Times New Roman" w:hAnsi="Arial" w:cs="Arial"/>
                <w:i/>
                <w:iCs/>
                <w:color w:val="000000"/>
                <w:lang w:val="es-ES_tradnl"/>
              </w:rPr>
              <w:t> 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5904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Students will:</w:t>
            </w:r>
          </w:p>
          <w:p w:rsidR="00D51995" w:rsidRPr="00D51995" w:rsidRDefault="00D51995" w:rsidP="00D5199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Describe themselves and others using adjectives and the verb ser.</w:t>
            </w:r>
          </w:p>
          <w:p w:rsidR="00D51995" w:rsidRPr="00D51995" w:rsidRDefault="00D51995" w:rsidP="00D5199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Determine and apply gender and number of Spanish nouns and adjectives.</w:t>
            </w:r>
          </w:p>
          <w:p w:rsidR="00D51995" w:rsidRPr="00D51995" w:rsidRDefault="00D51995" w:rsidP="00D5199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Identify people and things in Spanish.</w:t>
            </w:r>
          </w:p>
          <w:p w:rsidR="00D51995" w:rsidRPr="00D51995" w:rsidRDefault="00D51995" w:rsidP="00D51995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 xml:space="preserve">Review after-school activities, </w:t>
            </w:r>
            <w:proofErr w:type="spellStart"/>
            <w:r w:rsidRPr="00D51995">
              <w:rPr>
                <w:rFonts w:ascii="Arial" w:eastAsia="Times New Roman" w:hAnsi="Arial" w:cs="Arial"/>
                <w:color w:val="000000"/>
              </w:rPr>
              <w:t>ser</w:t>
            </w:r>
            <w:proofErr w:type="spellEnd"/>
            <w:r w:rsidRPr="00D51995">
              <w:rPr>
                <w:rFonts w:ascii="Arial" w:eastAsia="Times New Roman" w:hAnsi="Arial" w:cs="Arial"/>
                <w:color w:val="000000"/>
              </w:rPr>
              <w:t xml:space="preserve"> and snack foods.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51995" w:rsidRPr="00D51995" w:rsidTr="00D51995">
        <w:trPr>
          <w:trHeight w:val="2023"/>
        </w:trPr>
        <w:tc>
          <w:tcPr>
            <w:tcW w:w="2952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</w:pPr>
            <w:proofErr w:type="spellStart"/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Unidad</w:t>
            </w:r>
            <w:proofErr w:type="spellEnd"/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 xml:space="preserve"> 2-1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Somos</w:t>
            </w:r>
            <w:proofErr w:type="spellEnd"/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estudiantes</w:t>
            </w:r>
            <w:proofErr w:type="spellEnd"/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 xml:space="preserve"> 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i/>
                <w:iCs/>
                <w:color w:val="000000"/>
              </w:rPr>
              <w:t> 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04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Students will:</w:t>
            </w:r>
          </w:p>
          <w:p w:rsidR="00D51995" w:rsidRPr="00D51995" w:rsidRDefault="00D51995" w:rsidP="00D51995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 xml:space="preserve">Identify school subjects in Spanish using the verb </w:t>
            </w:r>
            <w:proofErr w:type="spellStart"/>
            <w:r w:rsidRPr="00D51995">
              <w:rPr>
                <w:rFonts w:ascii="Arial" w:eastAsia="Times New Roman" w:hAnsi="Arial" w:cs="Arial"/>
                <w:color w:val="000000"/>
              </w:rPr>
              <w:t>tener</w:t>
            </w:r>
            <w:proofErr w:type="spellEnd"/>
            <w:r w:rsidRPr="00D51995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D51995" w:rsidRPr="00D51995" w:rsidRDefault="00D51995" w:rsidP="00D51995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Describe what people do in different classes by using present tense regular -</w:t>
            </w:r>
            <w:proofErr w:type="spellStart"/>
            <w:r w:rsidRPr="00D51995">
              <w:rPr>
                <w:rFonts w:ascii="Arial" w:eastAsia="Times New Roman" w:hAnsi="Arial" w:cs="Arial"/>
                <w:color w:val="000000"/>
              </w:rPr>
              <w:t>ar</w:t>
            </w:r>
            <w:proofErr w:type="spellEnd"/>
            <w:r w:rsidRPr="00D51995">
              <w:rPr>
                <w:rFonts w:ascii="Arial" w:eastAsia="Times New Roman" w:hAnsi="Arial" w:cs="Arial"/>
                <w:color w:val="000000"/>
              </w:rPr>
              <w:t xml:space="preserve"> verbs and </w:t>
            </w:r>
            <w:proofErr w:type="spellStart"/>
            <w:r w:rsidRPr="00D51995">
              <w:rPr>
                <w:rFonts w:ascii="Arial" w:eastAsia="Times New Roman" w:hAnsi="Arial" w:cs="Arial"/>
                <w:color w:val="000000"/>
              </w:rPr>
              <w:t>tener</w:t>
            </w:r>
            <w:proofErr w:type="spellEnd"/>
            <w:r w:rsidRPr="00D51995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51995">
              <w:rPr>
                <w:rFonts w:ascii="Arial" w:eastAsia="Times New Roman" w:hAnsi="Arial" w:cs="Arial"/>
                <w:color w:val="000000"/>
              </w:rPr>
              <w:t>que</w:t>
            </w:r>
            <w:proofErr w:type="spellEnd"/>
            <w:r w:rsidRPr="00D51995">
              <w:rPr>
                <w:rFonts w:ascii="Arial" w:eastAsia="Times New Roman" w:hAnsi="Arial" w:cs="Arial"/>
                <w:color w:val="000000"/>
              </w:rPr>
              <w:t xml:space="preserve"> + infinitive.</w:t>
            </w:r>
          </w:p>
          <w:p w:rsidR="00D51995" w:rsidRPr="00D51995" w:rsidRDefault="00D51995" w:rsidP="00D51995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Describe daily schedule by using time.</w:t>
            </w:r>
          </w:p>
          <w:p w:rsidR="00D51995" w:rsidRPr="00D51995" w:rsidRDefault="00D51995" w:rsidP="00D51995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 Describe how frequently they do various activities.</w:t>
            </w:r>
          </w:p>
          <w:p w:rsidR="00D51995" w:rsidRPr="00D51995" w:rsidRDefault="00D51995" w:rsidP="00D51995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 Make cultural comparisons between schools in Spanish speaking countries and the United States.</w:t>
            </w:r>
          </w:p>
        </w:tc>
      </w:tr>
      <w:tr w:rsidR="00D51995" w:rsidRPr="00D51995" w:rsidTr="00D51995">
        <w:trPr>
          <w:trHeight w:val="2023"/>
        </w:trPr>
        <w:tc>
          <w:tcPr>
            <w:tcW w:w="2952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ES_tradnl"/>
              </w:rPr>
            </w:pPr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ES_tradnl"/>
              </w:rPr>
              <w:t>Unidad 2-2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/>
              </w:rPr>
            </w:pPr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ES_tradnl"/>
              </w:rPr>
              <w:t xml:space="preserve"> En la escuela 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i/>
                <w:iCs/>
                <w:color w:val="000000"/>
              </w:rPr>
              <w:t> 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5904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Students will:</w:t>
            </w:r>
          </w:p>
          <w:p w:rsidR="00D51995" w:rsidRPr="00D51995" w:rsidRDefault="00D51995" w:rsidP="00D5199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Describe classes and classroom objects.</w:t>
            </w:r>
          </w:p>
          <w:p w:rsidR="00D51995" w:rsidRPr="00D51995" w:rsidRDefault="00D51995" w:rsidP="00D5199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 xml:space="preserve">Use the verb </w:t>
            </w:r>
            <w:proofErr w:type="spellStart"/>
            <w:r w:rsidRPr="00D51995">
              <w:rPr>
                <w:rFonts w:ascii="Arial" w:eastAsia="Times New Roman" w:hAnsi="Arial" w:cs="Arial"/>
                <w:color w:val="000000"/>
              </w:rPr>
              <w:t>estar</w:t>
            </w:r>
            <w:proofErr w:type="spellEnd"/>
            <w:r w:rsidRPr="00D51995">
              <w:rPr>
                <w:rFonts w:ascii="Arial" w:eastAsia="Times New Roman" w:hAnsi="Arial" w:cs="Arial"/>
                <w:color w:val="000000"/>
              </w:rPr>
              <w:t xml:space="preserve"> to describe where things are located, and how you feel.</w:t>
            </w:r>
          </w:p>
          <w:p w:rsidR="00D51995" w:rsidRPr="00D51995" w:rsidRDefault="00D51995" w:rsidP="00D5199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 xml:space="preserve">Use the verb </w:t>
            </w:r>
            <w:proofErr w:type="spellStart"/>
            <w:r w:rsidRPr="00D51995">
              <w:rPr>
                <w:rFonts w:ascii="Arial" w:eastAsia="Times New Roman" w:hAnsi="Arial" w:cs="Arial"/>
                <w:color w:val="000000"/>
              </w:rPr>
              <w:t>ir</w:t>
            </w:r>
            <w:proofErr w:type="spellEnd"/>
            <w:r w:rsidRPr="00D51995">
              <w:rPr>
                <w:rFonts w:ascii="Arial" w:eastAsia="Times New Roman" w:hAnsi="Arial" w:cs="Arial"/>
                <w:color w:val="000000"/>
              </w:rPr>
              <w:t xml:space="preserve"> to describe where you are going.</w:t>
            </w:r>
          </w:p>
          <w:p w:rsidR="00D51995" w:rsidRPr="00D51995" w:rsidRDefault="00D51995" w:rsidP="00D5199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Review class subjects and telling time.</w:t>
            </w:r>
          </w:p>
          <w:p w:rsidR="00D51995" w:rsidRPr="00D51995" w:rsidRDefault="00D51995" w:rsidP="00D51995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Cultural comparison of schools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:rsidR="00D51995" w:rsidRPr="00D51995" w:rsidRDefault="00D51995" w:rsidP="00D519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51995">
        <w:rPr>
          <w:rFonts w:ascii="Arial" w:eastAsia="Times New Roman" w:hAnsi="Arial" w:cs="Arial"/>
          <w:color w:val="000000"/>
        </w:rPr>
        <w:t> </w:t>
      </w:r>
    </w:p>
    <w:p w:rsidR="00D51995" w:rsidRPr="00D51995" w:rsidRDefault="00D51995" w:rsidP="00D519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51995">
        <w:rPr>
          <w:rFonts w:ascii="Arial" w:eastAsia="Times New Roman" w:hAnsi="Arial" w:cs="Arial"/>
          <w:color w:val="000000"/>
        </w:rPr>
        <w:t> </w:t>
      </w:r>
    </w:p>
    <w:p w:rsidR="00D51995" w:rsidRPr="00D51995" w:rsidRDefault="00D51995" w:rsidP="00D519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9"/>
        <w:gridCol w:w="5949"/>
      </w:tblGrid>
      <w:tr w:rsidR="00D51995" w:rsidRPr="00D51995" w:rsidTr="00D51995">
        <w:trPr>
          <w:trHeight w:val="1790"/>
        </w:trPr>
        <w:tc>
          <w:tcPr>
            <w:tcW w:w="2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ES_tradnl"/>
              </w:rPr>
            </w:pPr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ES_tradnl"/>
              </w:rPr>
              <w:lastRenderedPageBreak/>
              <w:t xml:space="preserve">Unidad 3-1 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/>
              </w:rPr>
            </w:pPr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ES_tradnl"/>
              </w:rPr>
              <w:t xml:space="preserve">Mi comida favorita 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/>
              </w:rPr>
            </w:pPr>
            <w:r w:rsidRPr="00D51995">
              <w:rPr>
                <w:rFonts w:ascii="Arial" w:eastAsia="Times New Roman" w:hAnsi="Arial" w:cs="Arial"/>
                <w:i/>
                <w:iCs/>
                <w:color w:val="000000"/>
                <w:lang w:val="es-ES_tradnl"/>
              </w:rPr>
              <w:t> 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49" w:type="dxa"/>
            <w:tcBorders>
              <w:top w:val="single" w:sz="8" w:space="0" w:color="auto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Students will:</w:t>
            </w:r>
          </w:p>
          <w:p w:rsidR="00D51995" w:rsidRPr="00D51995" w:rsidRDefault="00D51995" w:rsidP="00D51995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 xml:space="preserve">Describe what foods and beverages they like to eat for various meals using present tense verbs and </w:t>
            </w:r>
            <w:proofErr w:type="spellStart"/>
            <w:r w:rsidRPr="00D51995">
              <w:rPr>
                <w:rFonts w:ascii="Arial" w:eastAsia="Times New Roman" w:hAnsi="Arial" w:cs="Arial"/>
                <w:color w:val="000000"/>
              </w:rPr>
              <w:t>gustar</w:t>
            </w:r>
            <w:proofErr w:type="spellEnd"/>
            <w:r w:rsidRPr="00D51995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D51995" w:rsidRPr="00D51995" w:rsidRDefault="00D51995" w:rsidP="00D51995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Ask and respond to questions using interrogative words.</w:t>
            </w:r>
          </w:p>
          <w:p w:rsidR="00D51995" w:rsidRPr="00D51995" w:rsidRDefault="00D51995" w:rsidP="00D51995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Make cultural comparisons between foods in various countries.</w:t>
            </w:r>
          </w:p>
        </w:tc>
      </w:tr>
      <w:tr w:rsidR="00D51995" w:rsidRPr="00D51995" w:rsidTr="00D51995">
        <w:trPr>
          <w:trHeight w:val="2023"/>
        </w:trPr>
        <w:tc>
          <w:tcPr>
            <w:tcW w:w="2889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ES_tradnl"/>
              </w:rPr>
            </w:pPr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ES_tradnl"/>
              </w:rPr>
              <w:t xml:space="preserve">Unidad 3-2 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/>
              </w:rPr>
            </w:pPr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ES_tradnl"/>
              </w:rPr>
              <w:t xml:space="preserve">En mi familia 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/>
              </w:rPr>
            </w:pPr>
            <w:r w:rsidRPr="00D51995">
              <w:rPr>
                <w:rFonts w:ascii="Arial" w:eastAsia="Times New Roman" w:hAnsi="Arial" w:cs="Arial"/>
                <w:color w:val="000000"/>
                <w:lang w:val="es-ES_tradnl"/>
              </w:rPr>
              <w:t> 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4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Students will:</w:t>
            </w:r>
          </w:p>
          <w:p w:rsidR="00D51995" w:rsidRPr="00D51995" w:rsidRDefault="00D51995" w:rsidP="00D51995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Identify family members.</w:t>
            </w:r>
          </w:p>
          <w:p w:rsidR="00D51995" w:rsidRPr="00D51995" w:rsidRDefault="00D51995" w:rsidP="00D51995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Describe family members by giving age, using descriptive adjectives and making comparisons.</w:t>
            </w:r>
          </w:p>
          <w:p w:rsidR="00D51995" w:rsidRPr="00D51995" w:rsidRDefault="00D51995" w:rsidP="00D51995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Identify family relationships by using de and possessive adjectives.</w:t>
            </w:r>
          </w:p>
          <w:p w:rsidR="00D51995" w:rsidRPr="00D51995" w:rsidRDefault="00D51995" w:rsidP="00D51995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Use numbers 0-1,000,000</w:t>
            </w:r>
          </w:p>
          <w:p w:rsidR="00D51995" w:rsidRPr="00D51995" w:rsidRDefault="00D51995" w:rsidP="00D51995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Make cultural comparisons between family celebrations</w:t>
            </w:r>
          </w:p>
        </w:tc>
      </w:tr>
      <w:tr w:rsidR="00D51995" w:rsidRPr="00D51995" w:rsidTr="00D51995">
        <w:trPr>
          <w:trHeight w:val="2277"/>
        </w:trPr>
        <w:tc>
          <w:tcPr>
            <w:tcW w:w="2889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ES_tradnl"/>
              </w:rPr>
            </w:pPr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ES_tradnl"/>
              </w:rPr>
              <w:t>Unidad 4-1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/>
              </w:rPr>
            </w:pPr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ES_tradnl"/>
              </w:rPr>
              <w:t xml:space="preserve"> ¡Vamos de compras! 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/>
              </w:rPr>
            </w:pPr>
            <w:r w:rsidRPr="00D51995">
              <w:rPr>
                <w:rFonts w:ascii="Arial" w:eastAsia="Times New Roman" w:hAnsi="Arial" w:cs="Arial"/>
                <w:i/>
                <w:iCs/>
                <w:color w:val="000000"/>
                <w:lang w:val="es-ES_tradnl"/>
              </w:rPr>
              <w:t> 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4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Students will:</w:t>
            </w:r>
          </w:p>
          <w:p w:rsidR="00D51995" w:rsidRPr="00D51995" w:rsidRDefault="00D51995" w:rsidP="00D51995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Talk about what clothes they want to buy using regular and e-</w:t>
            </w:r>
            <w:proofErr w:type="spellStart"/>
            <w:r w:rsidRPr="00D51995">
              <w:rPr>
                <w:rFonts w:ascii="Arial" w:eastAsia="Times New Roman" w:hAnsi="Arial" w:cs="Arial"/>
                <w:color w:val="000000"/>
              </w:rPr>
              <w:t>ie</w:t>
            </w:r>
            <w:proofErr w:type="spellEnd"/>
            <w:r w:rsidRPr="00D51995">
              <w:rPr>
                <w:rFonts w:ascii="Arial" w:eastAsia="Times New Roman" w:hAnsi="Arial" w:cs="Arial"/>
                <w:color w:val="000000"/>
              </w:rPr>
              <w:t xml:space="preserve"> stem-changing verbs.</w:t>
            </w:r>
          </w:p>
          <w:p w:rsidR="00D51995" w:rsidRPr="00D51995" w:rsidRDefault="00D51995" w:rsidP="00D51995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Describe different outfits for various occasions and seasons.</w:t>
            </w:r>
          </w:p>
          <w:p w:rsidR="00D51995" w:rsidRPr="00D51995" w:rsidRDefault="00D51995" w:rsidP="00D51995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 xml:space="preserve">Incorporate </w:t>
            </w:r>
            <w:proofErr w:type="spellStart"/>
            <w:r w:rsidRPr="00D51995">
              <w:rPr>
                <w:rFonts w:ascii="Arial" w:eastAsia="Times New Roman" w:hAnsi="Arial" w:cs="Arial"/>
                <w:color w:val="000000"/>
              </w:rPr>
              <w:t>tener</w:t>
            </w:r>
            <w:proofErr w:type="spellEnd"/>
            <w:r w:rsidRPr="00D51995">
              <w:rPr>
                <w:rFonts w:ascii="Arial" w:eastAsia="Times New Roman" w:hAnsi="Arial" w:cs="Arial"/>
                <w:color w:val="000000"/>
              </w:rPr>
              <w:t xml:space="preserve"> expressions into their communications.</w:t>
            </w:r>
          </w:p>
          <w:p w:rsidR="00D51995" w:rsidRPr="00D51995" w:rsidRDefault="00D51995" w:rsidP="00D51995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Use direct object pronouns in a shopping context.</w:t>
            </w:r>
          </w:p>
          <w:p w:rsidR="00D51995" w:rsidRPr="00D51995" w:rsidRDefault="00D51995" w:rsidP="00D51995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Discuss where people like to shop for clothing in different countries.</w:t>
            </w:r>
          </w:p>
        </w:tc>
      </w:tr>
      <w:tr w:rsidR="00D51995" w:rsidRPr="00D51995" w:rsidTr="00D51995">
        <w:trPr>
          <w:trHeight w:val="3037"/>
        </w:trPr>
        <w:tc>
          <w:tcPr>
            <w:tcW w:w="2889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ES_tradnl"/>
              </w:rPr>
            </w:pPr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ES_tradnl"/>
              </w:rPr>
              <w:t xml:space="preserve">Unidad 4-2 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/>
              </w:rPr>
            </w:pPr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ES_tradnl"/>
              </w:rPr>
              <w:t xml:space="preserve">¿Qué hacemos esta noche? 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/>
              </w:rPr>
            </w:pPr>
            <w:r w:rsidRPr="00D51995">
              <w:rPr>
                <w:rFonts w:ascii="Arial" w:eastAsia="Times New Roman" w:hAnsi="Arial" w:cs="Arial"/>
                <w:i/>
                <w:iCs/>
                <w:color w:val="000000"/>
                <w:lang w:val="es-ES_tradnl"/>
              </w:rPr>
              <w:t> 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594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Students will:</w:t>
            </w:r>
          </w:p>
          <w:p w:rsidR="00D51995" w:rsidRPr="00D51995" w:rsidRDefault="00D51995" w:rsidP="00D51995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Describe places and events in town.</w:t>
            </w:r>
          </w:p>
          <w:p w:rsidR="00D51995" w:rsidRPr="00D51995" w:rsidRDefault="00D51995" w:rsidP="00D51995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Describe what activities they like to do with friends using regular and o-</w:t>
            </w:r>
            <w:proofErr w:type="spellStart"/>
            <w:r w:rsidRPr="00D51995">
              <w:rPr>
                <w:rFonts w:ascii="Arial" w:eastAsia="Times New Roman" w:hAnsi="Arial" w:cs="Arial"/>
                <w:color w:val="000000"/>
              </w:rPr>
              <w:t>ue</w:t>
            </w:r>
            <w:proofErr w:type="spellEnd"/>
            <w:r w:rsidRPr="00D51995">
              <w:rPr>
                <w:rFonts w:ascii="Arial" w:eastAsia="Times New Roman" w:hAnsi="Arial" w:cs="Arial"/>
                <w:color w:val="000000"/>
              </w:rPr>
              <w:t>, e-</w:t>
            </w:r>
            <w:proofErr w:type="spellStart"/>
            <w:r w:rsidRPr="00D51995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51995">
              <w:rPr>
                <w:rFonts w:ascii="Arial" w:eastAsia="Times New Roman" w:hAnsi="Arial" w:cs="Arial"/>
                <w:color w:val="000000"/>
              </w:rPr>
              <w:t xml:space="preserve"> stem -changing verbs.</w:t>
            </w:r>
          </w:p>
          <w:p w:rsidR="00D51995" w:rsidRPr="00D51995" w:rsidRDefault="00D51995" w:rsidP="00D51995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Learn how to order from a menu using stem- changing verbs.</w:t>
            </w:r>
          </w:p>
          <w:p w:rsidR="00D51995" w:rsidRPr="00D51995" w:rsidRDefault="00D51995" w:rsidP="00D51995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 xml:space="preserve">Use the verb </w:t>
            </w:r>
            <w:proofErr w:type="spellStart"/>
            <w:r w:rsidRPr="00D51995">
              <w:rPr>
                <w:rFonts w:ascii="Arial" w:eastAsia="Times New Roman" w:hAnsi="Arial" w:cs="Arial"/>
                <w:color w:val="000000"/>
              </w:rPr>
              <w:t>ir</w:t>
            </w:r>
            <w:proofErr w:type="spellEnd"/>
            <w:r w:rsidRPr="00D51995">
              <w:rPr>
                <w:rFonts w:ascii="Arial" w:eastAsia="Times New Roman" w:hAnsi="Arial" w:cs="Arial"/>
                <w:color w:val="000000"/>
              </w:rPr>
              <w:t xml:space="preserve"> + </w:t>
            </w:r>
            <w:proofErr w:type="gramStart"/>
            <w:r w:rsidRPr="00D51995">
              <w:rPr>
                <w:rFonts w:ascii="Arial" w:eastAsia="Times New Roman" w:hAnsi="Arial" w:cs="Arial"/>
                <w:color w:val="000000"/>
              </w:rPr>
              <w:t>a to</w:t>
            </w:r>
            <w:proofErr w:type="gramEnd"/>
            <w:r w:rsidRPr="00D51995">
              <w:rPr>
                <w:rFonts w:ascii="Arial" w:eastAsia="Times New Roman" w:hAnsi="Arial" w:cs="Arial"/>
                <w:color w:val="000000"/>
              </w:rPr>
              <w:t xml:space="preserve"> talk about what they are going to do, where they are going to go, and how they are going to get there.</w:t>
            </w:r>
          </w:p>
          <w:p w:rsidR="00D51995" w:rsidRPr="00D51995" w:rsidRDefault="00D51995" w:rsidP="00D51995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Discuss activities that teenagers do on the weekend in various countries.</w:t>
            </w:r>
          </w:p>
          <w:p w:rsidR="00D51995" w:rsidRPr="00D51995" w:rsidRDefault="00D51995" w:rsidP="00D51995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51995" w:rsidRPr="00D51995" w:rsidTr="00D51995">
        <w:trPr>
          <w:trHeight w:val="553"/>
        </w:trPr>
        <w:tc>
          <w:tcPr>
            <w:tcW w:w="2889" w:type="dxa"/>
            <w:tcBorders>
              <w:top w:val="outset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</w:pPr>
            <w:proofErr w:type="spellStart"/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Unidad</w:t>
            </w:r>
            <w:proofErr w:type="spellEnd"/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 xml:space="preserve"> 5-1 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Vivimos</w:t>
            </w:r>
            <w:proofErr w:type="spellEnd"/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aquí</w:t>
            </w:r>
            <w:proofErr w:type="spellEnd"/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 xml:space="preserve"> 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 </w:t>
            </w:r>
          </w:p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49" w:type="dxa"/>
            <w:tcBorders>
              <w:top w:val="outset" w:sz="6" w:space="0" w:color="000000"/>
              <w:left w:val="outset" w:sz="6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995" w:rsidRPr="00D51995" w:rsidRDefault="00D51995" w:rsidP="00D5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Students will:</w:t>
            </w:r>
          </w:p>
          <w:p w:rsidR="00D51995" w:rsidRPr="00D51995" w:rsidRDefault="00D51995" w:rsidP="00D51995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Describe a house and household items</w:t>
            </w:r>
          </w:p>
          <w:p w:rsidR="00D51995" w:rsidRPr="00D51995" w:rsidRDefault="00D51995" w:rsidP="00D51995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2.    Indicate the order of things using ordinal numbers</w:t>
            </w:r>
          </w:p>
          <w:p w:rsidR="00D51995" w:rsidRPr="00D51995" w:rsidRDefault="00D51995" w:rsidP="00D51995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 xml:space="preserve">3.    Describe people and locations using </w:t>
            </w:r>
            <w:proofErr w:type="spellStart"/>
            <w:r w:rsidRPr="00D51995">
              <w:rPr>
                <w:rFonts w:ascii="Arial" w:eastAsia="Times New Roman" w:hAnsi="Arial" w:cs="Arial"/>
                <w:color w:val="000000"/>
              </w:rPr>
              <w:t>ser</w:t>
            </w:r>
            <w:proofErr w:type="spellEnd"/>
            <w:r w:rsidRPr="00D51995">
              <w:rPr>
                <w:rFonts w:ascii="Arial" w:eastAsia="Times New Roman" w:hAnsi="Arial" w:cs="Arial"/>
                <w:color w:val="000000"/>
              </w:rPr>
              <w:t xml:space="preserve"> and </w:t>
            </w:r>
            <w:proofErr w:type="spellStart"/>
            <w:r w:rsidRPr="00D51995">
              <w:rPr>
                <w:rFonts w:ascii="Arial" w:eastAsia="Times New Roman" w:hAnsi="Arial" w:cs="Arial"/>
                <w:color w:val="000000"/>
              </w:rPr>
              <w:t>estar</w:t>
            </w:r>
            <w:proofErr w:type="spellEnd"/>
          </w:p>
          <w:p w:rsidR="00D51995" w:rsidRPr="00D51995" w:rsidRDefault="00D51995" w:rsidP="00D51995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995">
              <w:rPr>
                <w:rFonts w:ascii="Arial" w:eastAsia="Times New Roman" w:hAnsi="Arial" w:cs="Arial"/>
                <w:color w:val="000000"/>
              </w:rPr>
              <w:t>Make cultural comparisons and connections between households in the United States and those in Spanish Speaking countries.</w:t>
            </w:r>
          </w:p>
        </w:tc>
      </w:tr>
    </w:tbl>
    <w:p w:rsidR="00D51995" w:rsidRPr="00D51995" w:rsidRDefault="00D51995">
      <w:pPr>
        <w:rPr>
          <w:rFonts w:ascii="Arial" w:hAnsi="Arial" w:cs="Arial"/>
        </w:rPr>
      </w:pPr>
      <w:bookmarkStart w:id="0" w:name="_GoBack"/>
      <w:bookmarkEnd w:id="0"/>
    </w:p>
    <w:sectPr w:rsidR="00D51995" w:rsidRPr="00D519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66E"/>
    <w:multiLevelType w:val="multilevel"/>
    <w:tmpl w:val="07EAD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F1775"/>
    <w:multiLevelType w:val="multilevel"/>
    <w:tmpl w:val="2E4A28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114B75"/>
    <w:multiLevelType w:val="multilevel"/>
    <w:tmpl w:val="3BF0E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973EF5"/>
    <w:multiLevelType w:val="multilevel"/>
    <w:tmpl w:val="0F6A9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61458F"/>
    <w:multiLevelType w:val="multilevel"/>
    <w:tmpl w:val="8FEE4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873353"/>
    <w:multiLevelType w:val="multilevel"/>
    <w:tmpl w:val="6316A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B25005"/>
    <w:multiLevelType w:val="multilevel"/>
    <w:tmpl w:val="3F5E6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8B5636"/>
    <w:multiLevelType w:val="multilevel"/>
    <w:tmpl w:val="19D42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2E7949"/>
    <w:multiLevelType w:val="multilevel"/>
    <w:tmpl w:val="8EEC6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150D49"/>
    <w:multiLevelType w:val="multilevel"/>
    <w:tmpl w:val="C2C0D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5D1D7D"/>
    <w:multiLevelType w:val="multilevel"/>
    <w:tmpl w:val="17C8C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2"/>
  </w:num>
  <w:num w:numId="5">
    <w:abstractNumId w:val="10"/>
  </w:num>
  <w:num w:numId="6">
    <w:abstractNumId w:val="3"/>
  </w:num>
  <w:num w:numId="7">
    <w:abstractNumId w:val="8"/>
  </w:num>
  <w:num w:numId="8">
    <w:abstractNumId w:val="7"/>
  </w:num>
  <w:num w:numId="9">
    <w:abstractNumId w:val="5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995"/>
    <w:rsid w:val="00066D6C"/>
    <w:rsid w:val="00442F72"/>
    <w:rsid w:val="00991B7D"/>
    <w:rsid w:val="00D5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51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519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51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51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Simotas</dc:creator>
  <cp:lastModifiedBy>Michele Simotas</cp:lastModifiedBy>
  <cp:revision>1</cp:revision>
  <dcterms:created xsi:type="dcterms:W3CDTF">2013-10-14T17:18:00Z</dcterms:created>
  <dcterms:modified xsi:type="dcterms:W3CDTF">2013-10-14T17:36:00Z</dcterms:modified>
</cp:coreProperties>
</file>